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353A83" w14:textId="77777777" w:rsidR="009F6924" w:rsidRPr="009F6924" w:rsidRDefault="009F6924" w:rsidP="009F6924">
      <w:pPr>
        <w:shd w:val="clear" w:color="auto" w:fill="FFFFFF"/>
        <w:autoSpaceDE w:val="0"/>
        <w:autoSpaceDN w:val="0"/>
        <w:jc w:val="center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bookmarkStart w:id="0" w:name="_Hlk69483278"/>
      <w:r w:rsidRPr="009F6924">
        <w:rPr>
          <w:rFonts w:cs="Arial"/>
          <w:bCs/>
          <w:noProof/>
          <w:color w:val="000000"/>
        </w:rPr>
        <w:drawing>
          <wp:inline distT="0" distB="0" distL="0" distR="0" wp14:anchorId="474F6F97" wp14:editId="4D78C7B3">
            <wp:extent cx="542925" cy="847725"/>
            <wp:effectExtent l="0" t="0" r="9525" b="9525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129ED0" w14:textId="77777777" w:rsidR="009F6924" w:rsidRPr="009F6924" w:rsidRDefault="009F6924" w:rsidP="009F6924">
      <w:pPr>
        <w:shd w:val="clear" w:color="auto" w:fill="FFFFFF"/>
        <w:autoSpaceDE w:val="0"/>
        <w:autoSpaceDN w:val="0"/>
        <w:jc w:val="center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9F6924">
        <w:rPr>
          <w:rFonts w:cs="Arial"/>
          <w:b/>
          <w:bCs/>
          <w:color w:val="000000"/>
          <w:sz w:val="28"/>
          <w:szCs w:val="28"/>
        </w:rPr>
        <w:t>АДМИНИСТРАЦИЯ ГОРОДСКОГО ОКРУГА</w:t>
      </w:r>
    </w:p>
    <w:p w14:paraId="546368A1" w14:textId="77777777" w:rsidR="009F6924" w:rsidRPr="009F6924" w:rsidRDefault="009F6924" w:rsidP="009F6924">
      <w:pPr>
        <w:shd w:val="clear" w:color="auto" w:fill="FFFFFF"/>
        <w:autoSpaceDE w:val="0"/>
        <w:autoSpaceDN w:val="0"/>
        <w:jc w:val="center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9F6924">
        <w:rPr>
          <w:rFonts w:cs="Arial"/>
          <w:b/>
          <w:bCs/>
          <w:color w:val="000000"/>
          <w:sz w:val="28"/>
          <w:szCs w:val="28"/>
        </w:rPr>
        <w:t>СРЕДНЕУРАЛЬСК</w:t>
      </w:r>
    </w:p>
    <w:p w14:paraId="04B1C4E1" w14:textId="77777777" w:rsidR="009F6924" w:rsidRPr="009F6924" w:rsidRDefault="009F6924" w:rsidP="009F6924">
      <w:pPr>
        <w:keepNext/>
        <w:autoSpaceDN w:val="0"/>
        <w:spacing w:before="120"/>
        <w:jc w:val="center"/>
        <w:outlineLvl w:val="0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9F6924">
        <w:rPr>
          <w:rFonts w:cs="Arial"/>
          <w:b/>
          <w:bCs/>
          <w:spacing w:val="20"/>
          <w:w w:val="120"/>
          <w:sz w:val="48"/>
          <w:szCs w:val="48"/>
        </w:rPr>
        <w:t>ПОСТАНОВЛЕНИЕ</w:t>
      </w:r>
    </w:p>
    <w:p w14:paraId="32DA9DCB" w14:textId="77777777" w:rsidR="009F6924" w:rsidRPr="009F6924" w:rsidRDefault="009F6924" w:rsidP="009F6924">
      <w:pPr>
        <w:autoSpaceDN w:val="0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9F6924">
        <w:rPr>
          <w:rFonts w:cs="Arial"/>
          <w:bCs/>
          <w:noProof/>
          <w:sz w:val="24"/>
          <w:szCs w:val="24"/>
        </w:rPr>
        <mc:AlternateContent>
          <mc:Choice Requires="wps">
            <w:drawing>
              <wp:anchor distT="4294967272" distB="4294967272" distL="114300" distR="114300" simplePos="0" relativeHeight="251663360" behindDoc="0" locked="0" layoutInCell="1" allowOverlap="1" wp14:anchorId="2D9201AF" wp14:editId="55576061">
                <wp:simplePos x="0" y="0"/>
                <wp:positionH relativeFrom="column">
                  <wp:posOffset>0</wp:posOffset>
                </wp:positionH>
                <wp:positionV relativeFrom="paragraph">
                  <wp:posOffset>62229</wp:posOffset>
                </wp:positionV>
                <wp:extent cx="6096000" cy="0"/>
                <wp:effectExtent l="0" t="19050" r="38100" b="38100"/>
                <wp:wrapNone/>
                <wp:docPr id="4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96000" cy="0"/>
                        </a:xfrm>
                        <a:prstGeom prst="straightConnector1">
                          <a:avLst/>
                        </a:prstGeom>
                        <a:noFill/>
                        <a:ln w="5715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BA5FA96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" o:spid="_x0000_s1026" type="#_x0000_t32" style="position:absolute;margin-left:0;margin-top:4.9pt;width:480pt;height:0;z-index:251663360;visibility:visible;mso-wrap-style:square;mso-width-percent:0;mso-height-percent:0;mso-wrap-distance-left:9pt;mso-wrap-distance-top:-67e-5mm;mso-wrap-distance-right:9pt;mso-wrap-distance-bottom:-67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" strokeweight="4.5pt">
                <o:lock v:ext="edit" shapetype="f"/>
              </v:shape>
            </w:pict>
          </mc:Fallback>
        </mc:AlternateContent>
      </w:r>
    </w:p>
    <w:p w14:paraId="07E4351D" w14:textId="08E03AB3" w:rsidR="009F6924" w:rsidRPr="009F6924" w:rsidRDefault="009F6924" w:rsidP="009F6924">
      <w:pPr>
        <w:shd w:val="clear" w:color="auto" w:fill="FFFFFF"/>
        <w:autoSpaceDE w:val="0"/>
        <w:autoSpaceDN w:val="0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9F6924">
        <w:rPr>
          <w:rFonts w:cs="Arial"/>
          <w:bCs/>
          <w:color w:val="000000"/>
          <w:sz w:val="28"/>
          <w:szCs w:val="28"/>
        </w:rPr>
        <w:t xml:space="preserve">от </w:t>
      </w:r>
      <w:r>
        <w:rPr>
          <w:rFonts w:cs="Arial"/>
          <w:bCs/>
          <w:color w:val="000000"/>
          <w:sz w:val="28"/>
          <w:szCs w:val="28"/>
        </w:rPr>
        <w:t>24</w:t>
      </w:r>
      <w:bookmarkStart w:id="1" w:name="_GoBack"/>
      <w:bookmarkEnd w:id="1"/>
      <w:r w:rsidRPr="009F6924">
        <w:rPr>
          <w:rFonts w:cs="Arial"/>
          <w:bCs/>
          <w:color w:val="000000"/>
          <w:sz w:val="28"/>
          <w:szCs w:val="28"/>
        </w:rPr>
        <w:t xml:space="preserve">.06.2022 года </w:t>
      </w:r>
      <w:r w:rsidRPr="009F6924">
        <w:rPr>
          <w:rFonts w:cs="Arial"/>
          <w:bCs/>
          <w:color w:val="000000"/>
          <w:sz w:val="28"/>
          <w:szCs w:val="28"/>
        </w:rPr>
        <w:tab/>
      </w:r>
      <w:r w:rsidRPr="009F6924">
        <w:rPr>
          <w:rFonts w:cs="Arial"/>
          <w:bCs/>
          <w:color w:val="000000"/>
          <w:sz w:val="28"/>
          <w:szCs w:val="28"/>
        </w:rPr>
        <w:tab/>
      </w:r>
      <w:r w:rsidRPr="009F6924">
        <w:rPr>
          <w:rFonts w:cs="Arial"/>
          <w:bCs/>
          <w:color w:val="000000"/>
          <w:sz w:val="28"/>
          <w:szCs w:val="28"/>
        </w:rPr>
        <w:tab/>
      </w:r>
      <w:r w:rsidRPr="009F6924">
        <w:rPr>
          <w:rFonts w:cs="Arial"/>
          <w:bCs/>
          <w:color w:val="000000"/>
          <w:sz w:val="28"/>
          <w:szCs w:val="28"/>
        </w:rPr>
        <w:tab/>
      </w:r>
      <w:r w:rsidRPr="009F6924">
        <w:rPr>
          <w:rFonts w:cs="Arial"/>
          <w:bCs/>
          <w:color w:val="000000"/>
          <w:sz w:val="28"/>
          <w:szCs w:val="28"/>
        </w:rPr>
        <w:tab/>
      </w:r>
      <w:r w:rsidRPr="009F6924">
        <w:rPr>
          <w:rFonts w:cs="Arial"/>
          <w:bCs/>
          <w:color w:val="000000"/>
          <w:sz w:val="28"/>
          <w:szCs w:val="28"/>
        </w:rPr>
        <w:tab/>
      </w:r>
      <w:r w:rsidRPr="009F6924">
        <w:rPr>
          <w:rFonts w:cs="Arial"/>
          <w:bCs/>
          <w:color w:val="000000"/>
          <w:sz w:val="28"/>
          <w:szCs w:val="28"/>
        </w:rPr>
        <w:tab/>
      </w:r>
      <w:r w:rsidRPr="009F6924">
        <w:rPr>
          <w:rFonts w:cs="Arial"/>
          <w:bCs/>
          <w:color w:val="000000"/>
          <w:sz w:val="28"/>
          <w:szCs w:val="28"/>
        </w:rPr>
        <w:tab/>
      </w:r>
      <w:r w:rsidRPr="009F6924">
        <w:rPr>
          <w:rFonts w:cs="Arial"/>
          <w:bCs/>
          <w:color w:val="000000"/>
          <w:sz w:val="28"/>
          <w:szCs w:val="28"/>
        </w:rPr>
        <w:tab/>
        <w:t xml:space="preserve">№ </w:t>
      </w:r>
      <w:r>
        <w:rPr>
          <w:rFonts w:cs="Arial"/>
          <w:bCs/>
          <w:color w:val="000000"/>
          <w:sz w:val="28"/>
          <w:szCs w:val="28"/>
        </w:rPr>
        <w:t>393</w:t>
      </w:r>
      <w:r w:rsidRPr="009F6924">
        <w:rPr>
          <w:rFonts w:cs="Arial"/>
          <w:bCs/>
          <w:color w:val="000000"/>
          <w:sz w:val="28"/>
          <w:szCs w:val="28"/>
        </w:rPr>
        <w:t>-ПА</w:t>
      </w:r>
    </w:p>
    <w:p w14:paraId="58D64E22" w14:textId="77777777" w:rsidR="009F6924" w:rsidRPr="009F6924" w:rsidRDefault="009F6924" w:rsidP="009F6924">
      <w:pPr>
        <w:shd w:val="clear" w:color="auto" w:fill="FFFFFF"/>
        <w:autoSpaceDE w:val="0"/>
        <w:autoSpaceDN w:val="0"/>
        <w:rPr>
          <w:rFonts w:cs="Arial"/>
          <w:color w:val="000000"/>
          <w:sz w:val="28"/>
          <w:szCs w:val="28"/>
        </w:rPr>
      </w:pPr>
    </w:p>
    <w:p w14:paraId="30805BD3" w14:textId="77777777" w:rsidR="009F6924" w:rsidRPr="009F6924" w:rsidRDefault="009F6924" w:rsidP="009F6924">
      <w:pPr>
        <w:autoSpaceDE w:val="0"/>
        <w:autoSpaceDN w:val="0"/>
        <w:jc w:val="center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9F6924">
        <w:rPr>
          <w:rFonts w:ascii="Liberation Serif" w:hAnsi="Liberation Serif"/>
          <w:bCs/>
          <w:iCs/>
          <w:sz w:val="28"/>
          <w:szCs w:val="28"/>
        </w:rPr>
        <w:t>г. Среднеуральск</w:t>
      </w:r>
    </w:p>
    <w:p w14:paraId="055112ED" w14:textId="77777777" w:rsidR="009F6924" w:rsidRDefault="009F6924" w:rsidP="00927B73">
      <w:pPr>
        <w:widowControl w:val="0"/>
        <w:jc w:val="center"/>
        <w:rPr>
          <w:rFonts w:ascii="Liberation Serif" w:hAnsi="Liberation Serif" w:cs="Liberation Serif"/>
          <w:b/>
          <w:iCs/>
          <w:sz w:val="28"/>
          <w:szCs w:val="28"/>
        </w:rPr>
      </w:pPr>
    </w:p>
    <w:p w14:paraId="3971AC65" w14:textId="19E51B32" w:rsidR="005856A1" w:rsidRPr="00927B73" w:rsidRDefault="006E064C" w:rsidP="00927B73">
      <w:pPr>
        <w:widowControl w:val="0"/>
        <w:jc w:val="center"/>
        <w:rPr>
          <w:rFonts w:ascii="Liberation Serif" w:hAnsi="Liberation Serif" w:cs="Liberation Serif"/>
          <w:b/>
          <w:iCs/>
          <w:sz w:val="28"/>
          <w:szCs w:val="28"/>
        </w:rPr>
      </w:pPr>
      <w:r w:rsidRPr="00927B73">
        <w:rPr>
          <w:rFonts w:ascii="Liberation Serif" w:hAnsi="Liberation Serif" w:cs="Liberation Serif"/>
          <w:b/>
          <w:iCs/>
          <w:sz w:val="28"/>
          <w:szCs w:val="28"/>
        </w:rPr>
        <w:t xml:space="preserve">О внесении изменений </w:t>
      </w:r>
      <w:bookmarkStart w:id="2" w:name="_Hlk72915272"/>
      <w:r w:rsidRPr="00927B73">
        <w:rPr>
          <w:rFonts w:ascii="Liberation Serif" w:hAnsi="Liberation Serif" w:cs="Liberation Serif"/>
          <w:b/>
          <w:iCs/>
          <w:sz w:val="28"/>
          <w:szCs w:val="28"/>
        </w:rPr>
        <w:t xml:space="preserve">в </w:t>
      </w:r>
      <w:r w:rsidR="007269EA" w:rsidRPr="00927B73">
        <w:rPr>
          <w:rFonts w:ascii="Liberation Serif" w:hAnsi="Liberation Serif" w:cs="Liberation Serif"/>
          <w:b/>
          <w:iCs/>
          <w:sz w:val="28"/>
          <w:szCs w:val="28"/>
        </w:rPr>
        <w:t xml:space="preserve">состав </w:t>
      </w:r>
      <w:bookmarkStart w:id="3" w:name="_Hlk72915222"/>
      <w:r w:rsidR="005E3D32" w:rsidRPr="00927B73">
        <w:rPr>
          <w:rFonts w:ascii="Liberation Serif" w:hAnsi="Liberation Serif" w:cs="Liberation Serif"/>
          <w:b/>
          <w:iCs/>
          <w:sz w:val="28"/>
          <w:szCs w:val="28"/>
        </w:rPr>
        <w:t xml:space="preserve">Межведомственной комиссии </w:t>
      </w:r>
      <w:r w:rsidR="00544A59" w:rsidRPr="00927B73">
        <w:rPr>
          <w:rFonts w:ascii="Liberation Serif" w:hAnsi="Liberation Serif" w:cs="Liberation Serif"/>
          <w:b/>
          <w:iCs/>
          <w:sz w:val="28"/>
          <w:szCs w:val="28"/>
        </w:rPr>
        <w:br/>
      </w:r>
      <w:r w:rsidR="005E3D32" w:rsidRPr="00927B73">
        <w:rPr>
          <w:rFonts w:ascii="Liberation Serif" w:hAnsi="Liberation Serif" w:cs="Liberation Serif"/>
          <w:b/>
          <w:iCs/>
          <w:sz w:val="28"/>
          <w:szCs w:val="28"/>
        </w:rPr>
        <w:t xml:space="preserve">по профилактике экстремизма, гармонизации межэтнических </w:t>
      </w:r>
      <w:r w:rsidR="00544A59" w:rsidRPr="00927B73">
        <w:rPr>
          <w:rFonts w:ascii="Liberation Serif" w:hAnsi="Liberation Serif" w:cs="Liberation Serif"/>
          <w:b/>
          <w:iCs/>
          <w:sz w:val="28"/>
          <w:szCs w:val="28"/>
        </w:rPr>
        <w:br/>
      </w:r>
      <w:r w:rsidR="005E3D32" w:rsidRPr="00927B73">
        <w:rPr>
          <w:rFonts w:ascii="Liberation Serif" w:hAnsi="Liberation Serif" w:cs="Liberation Serif"/>
          <w:b/>
          <w:iCs/>
          <w:sz w:val="28"/>
          <w:szCs w:val="28"/>
        </w:rPr>
        <w:t>и межконфессиональных отношений</w:t>
      </w:r>
      <w:bookmarkEnd w:id="3"/>
      <w:r w:rsidR="005E3D32" w:rsidRPr="00927B73">
        <w:rPr>
          <w:rFonts w:ascii="Liberation Serif" w:hAnsi="Liberation Serif" w:cs="Liberation Serif"/>
          <w:b/>
          <w:iCs/>
          <w:sz w:val="28"/>
          <w:szCs w:val="28"/>
        </w:rPr>
        <w:t xml:space="preserve"> в городском округе Среднеуральск</w:t>
      </w:r>
      <w:r w:rsidR="00A41961" w:rsidRPr="00927B73">
        <w:rPr>
          <w:rFonts w:ascii="Liberation Serif" w:hAnsi="Liberation Serif" w:cs="Liberation Serif"/>
          <w:b/>
          <w:iCs/>
          <w:sz w:val="28"/>
          <w:szCs w:val="28"/>
        </w:rPr>
        <w:t xml:space="preserve">, утвержденный </w:t>
      </w:r>
      <w:r w:rsidRPr="00927B73">
        <w:rPr>
          <w:rFonts w:ascii="Liberation Serif" w:hAnsi="Liberation Serif" w:cs="Liberation Serif"/>
          <w:b/>
          <w:iCs/>
          <w:sz w:val="28"/>
          <w:szCs w:val="28"/>
        </w:rPr>
        <w:t>постановление</w:t>
      </w:r>
      <w:r w:rsidR="00A41961" w:rsidRPr="00927B73">
        <w:rPr>
          <w:rFonts w:ascii="Liberation Serif" w:hAnsi="Liberation Serif" w:cs="Liberation Serif"/>
          <w:b/>
          <w:iCs/>
          <w:sz w:val="28"/>
          <w:szCs w:val="28"/>
        </w:rPr>
        <w:t>м</w:t>
      </w:r>
      <w:r w:rsidRPr="00927B73">
        <w:rPr>
          <w:rFonts w:ascii="Liberation Serif" w:hAnsi="Liberation Serif" w:cs="Liberation Serif"/>
          <w:b/>
          <w:iCs/>
          <w:sz w:val="28"/>
          <w:szCs w:val="28"/>
        </w:rPr>
        <w:t xml:space="preserve"> администрации городского округа Среднеуральск от </w:t>
      </w:r>
      <w:r w:rsidR="006D4B1D" w:rsidRPr="00927B73">
        <w:rPr>
          <w:rFonts w:ascii="Liberation Serif" w:hAnsi="Liberation Serif" w:cs="Liberation Serif"/>
          <w:b/>
          <w:iCs/>
          <w:sz w:val="28"/>
          <w:szCs w:val="28"/>
        </w:rPr>
        <w:t>1</w:t>
      </w:r>
      <w:r w:rsidR="005E3D32" w:rsidRPr="00927B73">
        <w:rPr>
          <w:rFonts w:ascii="Liberation Serif" w:hAnsi="Liberation Serif" w:cs="Liberation Serif"/>
          <w:b/>
          <w:iCs/>
          <w:sz w:val="28"/>
          <w:szCs w:val="28"/>
        </w:rPr>
        <w:t>3</w:t>
      </w:r>
      <w:r w:rsidR="00451047" w:rsidRPr="00927B73">
        <w:rPr>
          <w:rFonts w:ascii="Liberation Serif" w:hAnsi="Liberation Serif" w:cs="Liberation Serif"/>
          <w:b/>
          <w:iCs/>
          <w:sz w:val="28"/>
          <w:szCs w:val="28"/>
        </w:rPr>
        <w:t>.0</w:t>
      </w:r>
      <w:r w:rsidR="005E3D32" w:rsidRPr="00927B73">
        <w:rPr>
          <w:rFonts w:ascii="Liberation Serif" w:hAnsi="Liberation Serif" w:cs="Liberation Serif"/>
          <w:b/>
          <w:iCs/>
          <w:sz w:val="28"/>
          <w:szCs w:val="28"/>
        </w:rPr>
        <w:t>2</w:t>
      </w:r>
      <w:r w:rsidR="00451047" w:rsidRPr="00927B73">
        <w:rPr>
          <w:rFonts w:ascii="Liberation Serif" w:hAnsi="Liberation Serif" w:cs="Liberation Serif"/>
          <w:b/>
          <w:iCs/>
          <w:sz w:val="28"/>
          <w:szCs w:val="28"/>
        </w:rPr>
        <w:t>.</w:t>
      </w:r>
      <w:r w:rsidRPr="00927B73">
        <w:rPr>
          <w:rFonts w:ascii="Liberation Serif" w:hAnsi="Liberation Serif" w:cs="Liberation Serif"/>
          <w:b/>
          <w:iCs/>
          <w:sz w:val="28"/>
          <w:szCs w:val="28"/>
        </w:rPr>
        <w:t>20</w:t>
      </w:r>
      <w:r w:rsidR="006D4B1D" w:rsidRPr="00927B73">
        <w:rPr>
          <w:rFonts w:ascii="Liberation Serif" w:hAnsi="Liberation Serif" w:cs="Liberation Serif"/>
          <w:b/>
          <w:iCs/>
          <w:sz w:val="28"/>
          <w:szCs w:val="28"/>
        </w:rPr>
        <w:t>20</w:t>
      </w:r>
      <w:r w:rsidRPr="00927B73">
        <w:rPr>
          <w:rFonts w:ascii="Liberation Serif" w:hAnsi="Liberation Serif" w:cs="Liberation Serif"/>
          <w:b/>
          <w:iCs/>
          <w:sz w:val="28"/>
          <w:szCs w:val="28"/>
        </w:rPr>
        <w:t xml:space="preserve"> № </w:t>
      </w:r>
      <w:r w:rsidR="005E3D32" w:rsidRPr="00927B73">
        <w:rPr>
          <w:rFonts w:ascii="Liberation Serif" w:hAnsi="Liberation Serif" w:cs="Liberation Serif"/>
          <w:b/>
          <w:iCs/>
          <w:sz w:val="28"/>
          <w:szCs w:val="28"/>
        </w:rPr>
        <w:t>110</w:t>
      </w:r>
      <w:r w:rsidR="00A41961" w:rsidRPr="00927B73">
        <w:rPr>
          <w:rFonts w:ascii="Liberation Serif" w:hAnsi="Liberation Serif" w:cs="Liberation Serif"/>
          <w:b/>
          <w:iCs/>
          <w:sz w:val="28"/>
          <w:szCs w:val="28"/>
        </w:rPr>
        <w:t xml:space="preserve"> «</w:t>
      </w:r>
      <w:r w:rsidR="005E3D32" w:rsidRPr="00927B73">
        <w:rPr>
          <w:rFonts w:ascii="Liberation Serif" w:hAnsi="Liberation Serif" w:cs="Liberation Serif"/>
          <w:b/>
          <w:iCs/>
          <w:sz w:val="28"/>
          <w:szCs w:val="28"/>
        </w:rPr>
        <w:t xml:space="preserve">О создании Межведомственной комиссии по профилактике экстремизма, гармонизации межэтнических </w:t>
      </w:r>
      <w:r w:rsidR="00544A59" w:rsidRPr="00927B73">
        <w:rPr>
          <w:rFonts w:ascii="Liberation Serif" w:hAnsi="Liberation Serif" w:cs="Liberation Serif"/>
          <w:b/>
          <w:iCs/>
          <w:sz w:val="28"/>
          <w:szCs w:val="28"/>
        </w:rPr>
        <w:br/>
      </w:r>
      <w:r w:rsidR="005E3D32" w:rsidRPr="00927B73">
        <w:rPr>
          <w:rFonts w:ascii="Liberation Serif" w:hAnsi="Liberation Serif" w:cs="Liberation Serif"/>
          <w:b/>
          <w:iCs/>
          <w:sz w:val="28"/>
          <w:szCs w:val="28"/>
        </w:rPr>
        <w:t>и межконфессиональных отношений в городском округе Среднеуральск</w:t>
      </w:r>
      <w:r w:rsidR="00A41961" w:rsidRPr="00927B73">
        <w:rPr>
          <w:rFonts w:ascii="Liberation Serif" w:hAnsi="Liberation Serif" w:cs="Liberation Serif"/>
          <w:b/>
          <w:iCs/>
          <w:sz w:val="28"/>
          <w:szCs w:val="28"/>
        </w:rPr>
        <w:t>»</w:t>
      </w:r>
      <w:bookmarkEnd w:id="2"/>
    </w:p>
    <w:bookmarkEnd w:id="0"/>
    <w:p w14:paraId="762C285C" w14:textId="7FAA57A2" w:rsidR="00FC7F91" w:rsidRPr="00927B73" w:rsidRDefault="00FC7F91" w:rsidP="00927B73">
      <w:pPr>
        <w:widowControl w:val="0"/>
        <w:rPr>
          <w:rFonts w:ascii="Liberation Serif" w:hAnsi="Liberation Serif" w:cs="Liberation Serif"/>
          <w:bCs/>
          <w:iCs/>
          <w:sz w:val="28"/>
          <w:szCs w:val="28"/>
        </w:rPr>
      </w:pPr>
    </w:p>
    <w:p w14:paraId="44F0ECC5" w14:textId="77777777" w:rsidR="00544A59" w:rsidRPr="00927B73" w:rsidRDefault="00544A59" w:rsidP="00927B73">
      <w:pPr>
        <w:widowControl w:val="0"/>
        <w:rPr>
          <w:rFonts w:ascii="Liberation Serif" w:hAnsi="Liberation Serif" w:cs="Liberation Serif"/>
          <w:bCs/>
          <w:iCs/>
          <w:sz w:val="28"/>
          <w:szCs w:val="28"/>
        </w:rPr>
      </w:pPr>
    </w:p>
    <w:p w14:paraId="1715475D" w14:textId="27216C4D" w:rsidR="005856A1" w:rsidRPr="00927B73" w:rsidRDefault="006D4B1D" w:rsidP="00927B73">
      <w:pPr>
        <w:widowControl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27B73">
        <w:rPr>
          <w:rFonts w:ascii="Liberation Serif" w:hAnsi="Liberation Serif" w:cs="Liberation Serif"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в</w:t>
      </w:r>
      <w:r w:rsidR="005856A1" w:rsidRPr="00927B73">
        <w:rPr>
          <w:rFonts w:ascii="Liberation Serif" w:hAnsi="Liberation Serif" w:cs="Liberation Serif"/>
          <w:sz w:val="28"/>
          <w:szCs w:val="28"/>
        </w:rPr>
        <w:t xml:space="preserve"> связи с кадровыми изменениями в администрации городского округа Среднеуральск и </w:t>
      </w:r>
      <w:r w:rsidR="0014274D" w:rsidRPr="00927B73">
        <w:rPr>
          <w:rFonts w:ascii="Liberation Serif" w:hAnsi="Liberation Serif" w:cs="Liberation Serif"/>
          <w:sz w:val="28"/>
          <w:szCs w:val="28"/>
        </w:rPr>
        <w:t xml:space="preserve">сменой </w:t>
      </w:r>
      <w:r w:rsidR="005856A1" w:rsidRPr="00927B73">
        <w:rPr>
          <w:rFonts w:ascii="Liberation Serif" w:hAnsi="Liberation Serif" w:cs="Liberation Serif"/>
          <w:sz w:val="28"/>
          <w:szCs w:val="28"/>
        </w:rPr>
        <w:t>состав</w:t>
      </w:r>
      <w:r w:rsidR="0014274D" w:rsidRPr="00927B73">
        <w:rPr>
          <w:rFonts w:ascii="Liberation Serif" w:hAnsi="Liberation Serif" w:cs="Liberation Serif"/>
          <w:sz w:val="28"/>
          <w:szCs w:val="28"/>
        </w:rPr>
        <w:t>а</w:t>
      </w:r>
      <w:r w:rsidR="005856A1" w:rsidRPr="00927B73">
        <w:rPr>
          <w:rFonts w:ascii="Liberation Serif" w:hAnsi="Liberation Serif" w:cs="Liberation Serif"/>
          <w:sz w:val="28"/>
          <w:szCs w:val="28"/>
        </w:rPr>
        <w:t xml:space="preserve"> членов </w:t>
      </w:r>
      <w:r w:rsidR="005E3D32" w:rsidRPr="00927B73">
        <w:rPr>
          <w:rFonts w:ascii="Liberation Serif" w:hAnsi="Liberation Serif" w:cs="Liberation Serif"/>
          <w:sz w:val="28"/>
          <w:szCs w:val="28"/>
        </w:rPr>
        <w:t>Межведомственной комиссии по профилактике экстремизма, гармонизации межэтнических и межконфессиональных отношений</w:t>
      </w:r>
      <w:r w:rsidR="00A76B36" w:rsidRPr="00927B73">
        <w:rPr>
          <w:rFonts w:ascii="Liberation Serif" w:hAnsi="Liberation Serif" w:cs="Liberation Serif"/>
          <w:sz w:val="28"/>
          <w:szCs w:val="28"/>
        </w:rPr>
        <w:t>,</w:t>
      </w:r>
      <w:r w:rsidR="005856A1" w:rsidRPr="00927B73">
        <w:rPr>
          <w:rFonts w:ascii="Liberation Serif" w:hAnsi="Liberation Serif" w:cs="Liberation Serif"/>
          <w:sz w:val="28"/>
          <w:szCs w:val="28"/>
        </w:rPr>
        <w:t xml:space="preserve"> </w:t>
      </w:r>
      <w:r w:rsidR="00696277" w:rsidRPr="00927B73">
        <w:rPr>
          <w:rFonts w:ascii="Liberation Serif" w:hAnsi="Liberation Serif" w:cs="Liberation Serif"/>
          <w:sz w:val="28"/>
          <w:szCs w:val="28"/>
        </w:rPr>
        <w:t xml:space="preserve">руководствуясь Уставом городского округа Среднеуральск, </w:t>
      </w:r>
      <w:r w:rsidR="005856A1" w:rsidRPr="00927B73">
        <w:rPr>
          <w:rFonts w:ascii="Liberation Serif" w:hAnsi="Liberation Serif" w:cs="Liberation Serif"/>
          <w:sz w:val="28"/>
          <w:szCs w:val="28"/>
        </w:rPr>
        <w:t>администрация городского округа Среднеуральск</w:t>
      </w:r>
    </w:p>
    <w:p w14:paraId="265F6AAB" w14:textId="77777777" w:rsidR="005856A1" w:rsidRPr="00927B73" w:rsidRDefault="005856A1" w:rsidP="00927B73">
      <w:pPr>
        <w:widowControl w:val="0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927B73">
        <w:rPr>
          <w:rFonts w:ascii="Liberation Serif" w:hAnsi="Liberation Serif" w:cs="Liberation Serif"/>
          <w:b/>
          <w:sz w:val="28"/>
          <w:szCs w:val="28"/>
        </w:rPr>
        <w:t>ПОСТАНОВЛЯЕТ:</w:t>
      </w:r>
    </w:p>
    <w:p w14:paraId="358BD838" w14:textId="7CE15250" w:rsidR="00213A21" w:rsidRPr="00927B73" w:rsidRDefault="005856A1" w:rsidP="00927B73">
      <w:pPr>
        <w:widowControl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27B73">
        <w:rPr>
          <w:rFonts w:ascii="Liberation Serif" w:hAnsi="Liberation Serif" w:cs="Liberation Serif"/>
          <w:sz w:val="28"/>
          <w:szCs w:val="28"/>
        </w:rPr>
        <w:t xml:space="preserve">1. </w:t>
      </w:r>
      <w:r w:rsidR="00213A21" w:rsidRPr="00927B73">
        <w:rPr>
          <w:rFonts w:ascii="Liberation Serif" w:hAnsi="Liberation Serif" w:cs="Liberation Serif"/>
          <w:sz w:val="28"/>
          <w:szCs w:val="28"/>
        </w:rPr>
        <w:t xml:space="preserve">Внести изменения </w:t>
      </w:r>
      <w:r w:rsidR="005E3D32" w:rsidRPr="00927B73">
        <w:rPr>
          <w:rFonts w:ascii="Liberation Serif" w:hAnsi="Liberation Serif" w:cs="Liberation Serif"/>
          <w:sz w:val="28"/>
          <w:szCs w:val="28"/>
        </w:rPr>
        <w:t>в состав Межведомственной комиссии по профилактике экстремизма, гармонизации межэтнических и межконфессиональных отношений</w:t>
      </w:r>
      <w:r w:rsidR="00053E8B" w:rsidRPr="00927B73">
        <w:rPr>
          <w:rFonts w:ascii="Liberation Serif" w:hAnsi="Liberation Serif" w:cs="Liberation Serif"/>
          <w:sz w:val="28"/>
          <w:szCs w:val="28"/>
        </w:rPr>
        <w:t xml:space="preserve"> </w:t>
      </w:r>
      <w:r w:rsidR="005E3D32" w:rsidRPr="00927B73">
        <w:rPr>
          <w:rFonts w:ascii="Liberation Serif" w:hAnsi="Liberation Serif" w:cs="Liberation Serif"/>
          <w:sz w:val="28"/>
          <w:szCs w:val="28"/>
        </w:rPr>
        <w:t>в городском округе Среднеуральск, утвержденный постановлением администрации городского округа Среднеуральск от 13.02.2020 № 110 «О создании Межведомственной комиссии по профилактике экстремизма, гармонизации межэтнических и межконфессиональных отношений в городском округе Среднеуральск»</w:t>
      </w:r>
      <w:r w:rsidR="00213A21" w:rsidRPr="00927B73">
        <w:rPr>
          <w:rFonts w:ascii="Liberation Serif" w:hAnsi="Liberation Serif" w:cs="Liberation Serif"/>
          <w:sz w:val="28"/>
          <w:szCs w:val="28"/>
        </w:rPr>
        <w:t xml:space="preserve">, </w:t>
      </w:r>
      <w:r w:rsidR="00A41961" w:rsidRPr="00927B73">
        <w:rPr>
          <w:rFonts w:ascii="Liberation Serif" w:hAnsi="Liberation Serif" w:cs="Liberation Serif"/>
          <w:sz w:val="28"/>
          <w:szCs w:val="28"/>
        </w:rPr>
        <w:t>изложив его в новой редакции (прилагается).</w:t>
      </w:r>
    </w:p>
    <w:p w14:paraId="373A5D63" w14:textId="77777777" w:rsidR="00850478" w:rsidRPr="00927B73" w:rsidRDefault="00544A59" w:rsidP="00927B73">
      <w:pPr>
        <w:widowControl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27B73">
        <w:rPr>
          <w:rFonts w:ascii="Liberation Serif" w:hAnsi="Liberation Serif" w:cs="Liberation Serif"/>
          <w:sz w:val="28"/>
          <w:szCs w:val="28"/>
        </w:rPr>
        <w:t xml:space="preserve">2. </w:t>
      </w:r>
      <w:r w:rsidR="00850478" w:rsidRPr="00927B73">
        <w:rPr>
          <w:rFonts w:ascii="Liberation Serif" w:hAnsi="Liberation Serif" w:cs="Liberation Serif"/>
          <w:sz w:val="28"/>
          <w:szCs w:val="28"/>
        </w:rPr>
        <w:t>Настоящее постановление опубликовать в газете «Среднеуральская волна» и разместить на официальном сайте городского округа Среднеуральск в сети Интернет.</w:t>
      </w:r>
    </w:p>
    <w:p w14:paraId="50C5CBC8" w14:textId="10551619" w:rsidR="00544A59" w:rsidRPr="00927B73" w:rsidRDefault="00544A59" w:rsidP="00927B73">
      <w:pPr>
        <w:widowControl w:val="0"/>
        <w:jc w:val="both"/>
        <w:rPr>
          <w:rFonts w:ascii="Liberation Serif" w:hAnsi="Liberation Serif" w:cs="Liberation Serif"/>
          <w:sz w:val="28"/>
          <w:szCs w:val="28"/>
        </w:rPr>
      </w:pPr>
    </w:p>
    <w:p w14:paraId="006022DF" w14:textId="77777777" w:rsidR="00544A59" w:rsidRPr="00927B73" w:rsidRDefault="00544A59" w:rsidP="00927B73">
      <w:pPr>
        <w:widowControl w:val="0"/>
        <w:jc w:val="both"/>
        <w:rPr>
          <w:rFonts w:ascii="Liberation Serif" w:hAnsi="Liberation Serif" w:cs="Liberation Serif"/>
          <w:sz w:val="28"/>
          <w:szCs w:val="28"/>
        </w:rPr>
      </w:pPr>
    </w:p>
    <w:p w14:paraId="442362DE" w14:textId="03C72267" w:rsidR="00053E8B" w:rsidRPr="00927B73" w:rsidRDefault="00A41961" w:rsidP="00927B73">
      <w:pPr>
        <w:widowControl w:val="0"/>
        <w:jc w:val="both"/>
        <w:rPr>
          <w:rFonts w:ascii="Liberation Serif" w:hAnsi="Liberation Serif" w:cs="Liberation Serif"/>
          <w:bCs/>
          <w:sz w:val="28"/>
          <w:szCs w:val="28"/>
        </w:rPr>
        <w:sectPr w:rsidR="00053E8B" w:rsidRPr="00927B73" w:rsidSect="009F6924">
          <w:headerReference w:type="even" r:id="rId8"/>
          <w:headerReference w:type="default" r:id="rId9"/>
          <w:pgSz w:w="11906" w:h="16838"/>
          <w:pgMar w:top="567" w:right="567" w:bottom="1134" w:left="1418" w:header="709" w:footer="709" w:gutter="0"/>
          <w:cols w:space="708"/>
          <w:titlePg/>
          <w:docGrid w:linePitch="360"/>
        </w:sectPr>
      </w:pPr>
      <w:r w:rsidRPr="00927B73">
        <w:rPr>
          <w:rFonts w:ascii="Liberation Serif" w:hAnsi="Liberation Serif" w:cs="Liberation Serif"/>
          <w:bCs/>
          <w:sz w:val="28"/>
          <w:szCs w:val="28"/>
        </w:rPr>
        <w:t>Глава городского округа</w:t>
      </w:r>
      <w:r w:rsidR="00B06015" w:rsidRPr="00927B73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Pr="00927B73">
        <w:rPr>
          <w:rFonts w:ascii="Liberation Serif" w:hAnsi="Liberation Serif" w:cs="Liberation Serif"/>
          <w:bCs/>
          <w:sz w:val="28"/>
          <w:szCs w:val="28"/>
        </w:rPr>
        <w:t>Среднеуральск</w:t>
      </w:r>
      <w:r w:rsidRPr="00927B73">
        <w:rPr>
          <w:rFonts w:ascii="Liberation Serif" w:hAnsi="Liberation Serif" w:cs="Liberation Serif"/>
          <w:bCs/>
          <w:sz w:val="28"/>
          <w:szCs w:val="28"/>
        </w:rPr>
        <w:tab/>
      </w:r>
      <w:r w:rsidRPr="00927B73">
        <w:rPr>
          <w:rFonts w:ascii="Liberation Serif" w:hAnsi="Liberation Serif" w:cs="Liberation Serif"/>
          <w:bCs/>
          <w:sz w:val="28"/>
          <w:szCs w:val="28"/>
        </w:rPr>
        <w:tab/>
      </w:r>
      <w:r w:rsidR="00927B73" w:rsidRPr="00927B73">
        <w:rPr>
          <w:rFonts w:ascii="Liberation Serif" w:hAnsi="Liberation Serif" w:cs="Liberation Serif"/>
          <w:bCs/>
          <w:sz w:val="28"/>
          <w:szCs w:val="28"/>
        </w:rPr>
        <w:tab/>
      </w:r>
      <w:r w:rsidR="00927B73" w:rsidRPr="00927B73">
        <w:rPr>
          <w:rFonts w:ascii="Liberation Serif" w:hAnsi="Liberation Serif" w:cs="Liberation Serif"/>
          <w:bCs/>
          <w:sz w:val="28"/>
          <w:szCs w:val="28"/>
        </w:rPr>
        <w:tab/>
      </w:r>
      <w:r w:rsidR="00927B73" w:rsidRPr="00927B73">
        <w:rPr>
          <w:rFonts w:ascii="Liberation Serif" w:hAnsi="Liberation Serif" w:cs="Liberation Serif"/>
          <w:bCs/>
          <w:sz w:val="28"/>
          <w:szCs w:val="28"/>
        </w:rPr>
        <w:tab/>
        <w:t xml:space="preserve">   </w:t>
      </w:r>
      <w:r w:rsidRPr="00927B73">
        <w:rPr>
          <w:rFonts w:ascii="Liberation Serif" w:hAnsi="Liberation Serif" w:cs="Liberation Serif"/>
          <w:bCs/>
          <w:sz w:val="28"/>
          <w:szCs w:val="28"/>
        </w:rPr>
        <w:t>А.А. Ковальчик</w:t>
      </w:r>
    </w:p>
    <w:p w14:paraId="2327CFDF" w14:textId="679BAFA7" w:rsidR="00146257" w:rsidRPr="00927B73" w:rsidRDefault="00146257" w:rsidP="009F6924">
      <w:pPr>
        <w:widowControl w:val="0"/>
        <w:shd w:val="clear" w:color="auto" w:fill="FFFFFF"/>
        <w:autoSpaceDE w:val="0"/>
        <w:autoSpaceDN w:val="0"/>
        <w:adjustRightInd w:val="0"/>
        <w:ind w:right="-57"/>
        <w:jc w:val="center"/>
        <w:rPr>
          <w:rFonts w:ascii="Liberation Serif" w:hAnsi="Liberation Serif" w:cs="Liberation Serif"/>
          <w:sz w:val="24"/>
          <w:szCs w:val="24"/>
        </w:rPr>
      </w:pPr>
    </w:p>
    <w:sectPr w:rsidR="00146257" w:rsidRPr="00927B73" w:rsidSect="00053E8B">
      <w:pgSz w:w="11906" w:h="16838"/>
      <w:pgMar w:top="1134" w:right="1418" w:bottom="1134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51E73F" w14:textId="77777777" w:rsidR="008E4D1F" w:rsidRDefault="008E4D1F" w:rsidP="00A76B36">
      <w:r>
        <w:separator/>
      </w:r>
    </w:p>
  </w:endnote>
  <w:endnote w:type="continuationSeparator" w:id="0">
    <w:p w14:paraId="5D24FA93" w14:textId="77777777" w:rsidR="008E4D1F" w:rsidRDefault="008E4D1F" w:rsidP="00A76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3EC044" w14:textId="77777777" w:rsidR="008E4D1F" w:rsidRDefault="008E4D1F" w:rsidP="00A76B36">
      <w:r>
        <w:separator/>
      </w:r>
    </w:p>
  </w:footnote>
  <w:footnote w:type="continuationSeparator" w:id="0">
    <w:p w14:paraId="747C2013" w14:textId="77777777" w:rsidR="008E4D1F" w:rsidRDefault="008E4D1F" w:rsidP="00A76B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877FDD" w14:textId="77777777" w:rsidR="00451047" w:rsidRDefault="00451047" w:rsidP="00B22B75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84140D0" w14:textId="77777777" w:rsidR="00451047" w:rsidRDefault="00451047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3947BF" w14:textId="73689710" w:rsidR="00451047" w:rsidRPr="00451047" w:rsidRDefault="00451047">
    <w:pPr>
      <w:pStyle w:val="a5"/>
      <w:jc w:val="center"/>
      <w:rPr>
        <w:sz w:val="24"/>
        <w:szCs w:val="24"/>
      </w:rPr>
    </w:pPr>
  </w:p>
  <w:p w14:paraId="4F822CFF" w14:textId="77777777" w:rsidR="00451047" w:rsidRPr="00451047" w:rsidRDefault="00451047">
    <w:pPr>
      <w:pStyle w:val="a5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6A1"/>
    <w:rsid w:val="0000686D"/>
    <w:rsid w:val="00053E8B"/>
    <w:rsid w:val="00063212"/>
    <w:rsid w:val="00070D5D"/>
    <w:rsid w:val="0007695B"/>
    <w:rsid w:val="00086DFD"/>
    <w:rsid w:val="000B0134"/>
    <w:rsid w:val="000D0A18"/>
    <w:rsid w:val="000F0936"/>
    <w:rsid w:val="001408AD"/>
    <w:rsid w:val="0014274D"/>
    <w:rsid w:val="00146257"/>
    <w:rsid w:val="0016793A"/>
    <w:rsid w:val="00171784"/>
    <w:rsid w:val="0017490C"/>
    <w:rsid w:val="0018598A"/>
    <w:rsid w:val="001965C0"/>
    <w:rsid w:val="001B4DF9"/>
    <w:rsid w:val="001C0A4E"/>
    <w:rsid w:val="001C63DD"/>
    <w:rsid w:val="001D5476"/>
    <w:rsid w:val="001E0C5A"/>
    <w:rsid w:val="002078EB"/>
    <w:rsid w:val="00210D6E"/>
    <w:rsid w:val="00212363"/>
    <w:rsid w:val="00212C44"/>
    <w:rsid w:val="002132A3"/>
    <w:rsid w:val="00213A21"/>
    <w:rsid w:val="00254453"/>
    <w:rsid w:val="002565C1"/>
    <w:rsid w:val="00287217"/>
    <w:rsid w:val="002A6475"/>
    <w:rsid w:val="002B123C"/>
    <w:rsid w:val="002B40CC"/>
    <w:rsid w:val="002C04CC"/>
    <w:rsid w:val="00315FF3"/>
    <w:rsid w:val="00322D87"/>
    <w:rsid w:val="00330280"/>
    <w:rsid w:val="00341530"/>
    <w:rsid w:val="003636C8"/>
    <w:rsid w:val="0038156C"/>
    <w:rsid w:val="00381C0C"/>
    <w:rsid w:val="003C595C"/>
    <w:rsid w:val="003D1299"/>
    <w:rsid w:val="003D1539"/>
    <w:rsid w:val="00403245"/>
    <w:rsid w:val="00422789"/>
    <w:rsid w:val="0043467B"/>
    <w:rsid w:val="004467C3"/>
    <w:rsid w:val="00451047"/>
    <w:rsid w:val="0045171C"/>
    <w:rsid w:val="00462A46"/>
    <w:rsid w:val="0046459F"/>
    <w:rsid w:val="004A1744"/>
    <w:rsid w:val="004E4004"/>
    <w:rsid w:val="004E46B7"/>
    <w:rsid w:val="0051079E"/>
    <w:rsid w:val="005236DB"/>
    <w:rsid w:val="00544A59"/>
    <w:rsid w:val="00545BB3"/>
    <w:rsid w:val="005856A1"/>
    <w:rsid w:val="00585D87"/>
    <w:rsid w:val="00593997"/>
    <w:rsid w:val="005D5C34"/>
    <w:rsid w:val="005E3D32"/>
    <w:rsid w:val="005F720F"/>
    <w:rsid w:val="005F7B37"/>
    <w:rsid w:val="006008B0"/>
    <w:rsid w:val="00606C82"/>
    <w:rsid w:val="00607EB0"/>
    <w:rsid w:val="00615522"/>
    <w:rsid w:val="006212E0"/>
    <w:rsid w:val="0062717A"/>
    <w:rsid w:val="00637232"/>
    <w:rsid w:val="0066323A"/>
    <w:rsid w:val="006660B7"/>
    <w:rsid w:val="00685FA4"/>
    <w:rsid w:val="00696277"/>
    <w:rsid w:val="006A00B5"/>
    <w:rsid w:val="006A3B5D"/>
    <w:rsid w:val="006A4AA7"/>
    <w:rsid w:val="006B3502"/>
    <w:rsid w:val="006D4B1D"/>
    <w:rsid w:val="006E0139"/>
    <w:rsid w:val="006E064C"/>
    <w:rsid w:val="006E635C"/>
    <w:rsid w:val="00707C48"/>
    <w:rsid w:val="00711F6C"/>
    <w:rsid w:val="007269EA"/>
    <w:rsid w:val="00730700"/>
    <w:rsid w:val="0076637D"/>
    <w:rsid w:val="007A3E4E"/>
    <w:rsid w:val="007B2C60"/>
    <w:rsid w:val="007C63C8"/>
    <w:rsid w:val="007D2AD5"/>
    <w:rsid w:val="007F0CE6"/>
    <w:rsid w:val="007F7AF7"/>
    <w:rsid w:val="007F7EAF"/>
    <w:rsid w:val="008009C5"/>
    <w:rsid w:val="00850478"/>
    <w:rsid w:val="008515FB"/>
    <w:rsid w:val="0085267A"/>
    <w:rsid w:val="008552E4"/>
    <w:rsid w:val="00871EB7"/>
    <w:rsid w:val="008A4348"/>
    <w:rsid w:val="008A47A9"/>
    <w:rsid w:val="008B2AB4"/>
    <w:rsid w:val="008C191B"/>
    <w:rsid w:val="008D6D50"/>
    <w:rsid w:val="008E01EE"/>
    <w:rsid w:val="008E4D1F"/>
    <w:rsid w:val="00911B67"/>
    <w:rsid w:val="00925262"/>
    <w:rsid w:val="00927B73"/>
    <w:rsid w:val="00930BF6"/>
    <w:rsid w:val="00950F25"/>
    <w:rsid w:val="0098728A"/>
    <w:rsid w:val="009D72BD"/>
    <w:rsid w:val="009F6924"/>
    <w:rsid w:val="00A16462"/>
    <w:rsid w:val="00A26D1A"/>
    <w:rsid w:val="00A328F1"/>
    <w:rsid w:val="00A33AE4"/>
    <w:rsid w:val="00A41961"/>
    <w:rsid w:val="00A76A08"/>
    <w:rsid w:val="00A76B36"/>
    <w:rsid w:val="00A979D9"/>
    <w:rsid w:val="00AB2000"/>
    <w:rsid w:val="00AB2A9B"/>
    <w:rsid w:val="00AC0928"/>
    <w:rsid w:val="00AD0F8E"/>
    <w:rsid w:val="00AE3117"/>
    <w:rsid w:val="00B06015"/>
    <w:rsid w:val="00B22071"/>
    <w:rsid w:val="00B22B75"/>
    <w:rsid w:val="00B2449E"/>
    <w:rsid w:val="00B351C3"/>
    <w:rsid w:val="00B746CB"/>
    <w:rsid w:val="00B80818"/>
    <w:rsid w:val="00B82C65"/>
    <w:rsid w:val="00B93404"/>
    <w:rsid w:val="00BB1026"/>
    <w:rsid w:val="00BB4601"/>
    <w:rsid w:val="00BB4FC0"/>
    <w:rsid w:val="00BC33EF"/>
    <w:rsid w:val="00BF5F2A"/>
    <w:rsid w:val="00C10340"/>
    <w:rsid w:val="00C1324D"/>
    <w:rsid w:val="00C232AA"/>
    <w:rsid w:val="00C252DF"/>
    <w:rsid w:val="00C3386D"/>
    <w:rsid w:val="00C37A7C"/>
    <w:rsid w:val="00C71CBC"/>
    <w:rsid w:val="00C72534"/>
    <w:rsid w:val="00C728EA"/>
    <w:rsid w:val="00C91E76"/>
    <w:rsid w:val="00CB0D19"/>
    <w:rsid w:val="00CF5359"/>
    <w:rsid w:val="00D541AA"/>
    <w:rsid w:val="00D61F1D"/>
    <w:rsid w:val="00D77774"/>
    <w:rsid w:val="00D81326"/>
    <w:rsid w:val="00D83A6F"/>
    <w:rsid w:val="00D91168"/>
    <w:rsid w:val="00D949D5"/>
    <w:rsid w:val="00DD4950"/>
    <w:rsid w:val="00DD5A57"/>
    <w:rsid w:val="00E027F7"/>
    <w:rsid w:val="00E17D83"/>
    <w:rsid w:val="00E503E4"/>
    <w:rsid w:val="00EA4595"/>
    <w:rsid w:val="00ED7ADD"/>
    <w:rsid w:val="00EE4864"/>
    <w:rsid w:val="00EE550A"/>
    <w:rsid w:val="00F00FB7"/>
    <w:rsid w:val="00F260A3"/>
    <w:rsid w:val="00F30355"/>
    <w:rsid w:val="00F53147"/>
    <w:rsid w:val="00F74C55"/>
    <w:rsid w:val="00F846CE"/>
    <w:rsid w:val="00F96BC7"/>
    <w:rsid w:val="00FA032B"/>
    <w:rsid w:val="00FC10AB"/>
    <w:rsid w:val="00FC5B4C"/>
    <w:rsid w:val="00FC7F91"/>
    <w:rsid w:val="00FF0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C8BD1"/>
  <w15:docId w15:val="{9877C917-F9B2-4071-B710-4DEEFAD29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856A1"/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856A1"/>
    <w:pPr>
      <w:keepNext/>
      <w:pBdr>
        <w:bottom w:val="thinThickLargeGap" w:sz="24" w:space="1" w:color="auto"/>
      </w:pBdr>
      <w:shd w:val="clear" w:color="auto" w:fill="FFFFFF"/>
      <w:autoSpaceDE w:val="0"/>
      <w:autoSpaceDN w:val="0"/>
      <w:adjustRightInd w:val="0"/>
      <w:spacing w:before="120"/>
      <w:jc w:val="center"/>
      <w:outlineLvl w:val="0"/>
    </w:pPr>
    <w:rPr>
      <w:b/>
      <w:color w:val="000000"/>
      <w:spacing w:val="20"/>
      <w:w w:val="120"/>
      <w:sz w:val="4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132A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56A1"/>
    <w:rPr>
      <w:rFonts w:eastAsia="Times New Roman" w:cs="Times New Roman"/>
      <w:b/>
      <w:color w:val="000000"/>
      <w:spacing w:val="20"/>
      <w:w w:val="120"/>
      <w:sz w:val="48"/>
      <w:szCs w:val="20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8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A76B3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76B36"/>
    <w:rPr>
      <w:rFonts w:eastAsia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A76B3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76B36"/>
    <w:rPr>
      <w:rFonts w:eastAsia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F96BC7"/>
  </w:style>
  <w:style w:type="character" w:customStyle="1" w:styleId="40">
    <w:name w:val="Заголовок 4 Знак"/>
    <w:basedOn w:val="a0"/>
    <w:link w:val="4"/>
    <w:uiPriority w:val="9"/>
    <w:semiHidden/>
    <w:rsid w:val="002132A3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paragraph" w:customStyle="1" w:styleId="11">
    <w:name w:val="Знак1"/>
    <w:basedOn w:val="a"/>
    <w:rsid w:val="00A41961"/>
    <w:pPr>
      <w:widowControl w:val="0"/>
      <w:jc w:val="both"/>
    </w:pPr>
    <w:rPr>
      <w:rFonts w:eastAsia="SimSun"/>
      <w:kern w:val="2"/>
      <w:sz w:val="21"/>
      <w:lang w:val="en-US" w:eastAsia="zh-CN"/>
    </w:rPr>
  </w:style>
  <w:style w:type="character" w:customStyle="1" w:styleId="Bodytext">
    <w:name w:val="Body text_"/>
    <w:link w:val="12"/>
    <w:rsid w:val="00A41961"/>
    <w:rPr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Bodytext"/>
    <w:rsid w:val="00A41961"/>
    <w:pPr>
      <w:shd w:val="clear" w:color="auto" w:fill="FFFFFF"/>
      <w:spacing w:after="240" w:line="326" w:lineRule="exact"/>
    </w:pPr>
    <w:rPr>
      <w:rFonts w:eastAsiaTheme="minorHAnsi" w:cstheme="minorBidi"/>
      <w:sz w:val="27"/>
      <w:szCs w:val="27"/>
      <w:lang w:eastAsia="en-US"/>
    </w:rPr>
  </w:style>
  <w:style w:type="paragraph" w:styleId="aa">
    <w:name w:val="List Paragraph"/>
    <w:basedOn w:val="a"/>
    <w:uiPriority w:val="34"/>
    <w:qFormat/>
    <w:rsid w:val="00544A59"/>
    <w:pPr>
      <w:ind w:left="720"/>
      <w:contextualSpacing/>
    </w:pPr>
  </w:style>
  <w:style w:type="paragraph" w:customStyle="1" w:styleId="ConsPlusNormal">
    <w:name w:val="ConsPlusNormal"/>
    <w:rsid w:val="00146257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1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197AED-5A06-4889-A8F2-F93AC32F8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Пользователь</cp:lastModifiedBy>
  <cp:revision>2</cp:revision>
  <cp:lastPrinted>2022-06-23T04:37:00Z</cp:lastPrinted>
  <dcterms:created xsi:type="dcterms:W3CDTF">2022-06-27T11:13:00Z</dcterms:created>
  <dcterms:modified xsi:type="dcterms:W3CDTF">2022-06-27T11:13:00Z</dcterms:modified>
</cp:coreProperties>
</file>